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97" w:rsidRPr="00641ACE" w:rsidRDefault="00586697" w:rsidP="00586697">
      <w:pPr>
        <w:spacing w:before="240" w:after="240" w:line="320" w:lineRule="atLeast"/>
        <w:rPr>
          <w:rFonts w:ascii="Berlin Type Office" w:hAnsi="Berlin Type Office" w:cs="Arial"/>
          <w:b/>
          <w:sz w:val="24"/>
          <w:szCs w:val="24"/>
        </w:rPr>
      </w:pPr>
      <w:r w:rsidRPr="00641ACE">
        <w:rPr>
          <w:rFonts w:ascii="Berlin Type Office" w:hAnsi="Berlin Type Office" w:cs="Arial"/>
          <w:b/>
          <w:sz w:val="24"/>
          <w:szCs w:val="24"/>
        </w:rPr>
        <w:t>Wer war Magnus Hirschfeld</w:t>
      </w:r>
      <w:r>
        <w:rPr>
          <w:rFonts w:ascii="Berlin Type Office" w:hAnsi="Berlin Type Office" w:cs="Arial"/>
          <w:b/>
          <w:sz w:val="24"/>
          <w:szCs w:val="24"/>
        </w:rPr>
        <w:t>?</w:t>
      </w:r>
      <w:r w:rsidRPr="00641ACE">
        <w:rPr>
          <w:rFonts w:ascii="Berlin Type Office" w:hAnsi="Berlin Type Office" w:cs="Arial"/>
          <w:b/>
          <w:sz w:val="24"/>
          <w:szCs w:val="24"/>
        </w:rPr>
        <w:t xml:space="preserve"> (Langversion)</w:t>
      </w:r>
    </w:p>
    <w:p w:rsidR="00586697" w:rsidRDefault="00586697" w:rsidP="00586697">
      <w:pPr>
        <w:spacing w:line="320" w:lineRule="atLeast"/>
        <w:rPr>
          <w:rFonts w:ascii="Berlin Type Office" w:hAnsi="Berlin Type Office"/>
          <w:sz w:val="24"/>
          <w:szCs w:val="24"/>
        </w:rPr>
      </w:pPr>
      <w:r w:rsidRPr="00641ACE">
        <w:rPr>
          <w:rFonts w:ascii="Berlin Type Office" w:eastAsia="Times New Roman" w:hAnsi="Berlin Type Office"/>
          <w:sz w:val="24"/>
          <w:szCs w:val="24"/>
        </w:rPr>
        <w:t>Magnus Hirschfeld war ein</w:t>
      </w:r>
      <w:r w:rsidRPr="00641ACE">
        <w:rPr>
          <w:rFonts w:ascii="Berlin Type Office" w:hAnsi="Berlin Type Office"/>
          <w:sz w:val="24"/>
          <w:szCs w:val="24"/>
        </w:rPr>
        <w:t xml:space="preserve"> deutscher Arzt</w:t>
      </w:r>
      <w:r>
        <w:rPr>
          <w:rFonts w:ascii="Berlin Type Office" w:hAnsi="Berlin Type Office"/>
          <w:sz w:val="24"/>
          <w:szCs w:val="24"/>
        </w:rPr>
        <w:t>,</w:t>
      </w:r>
      <w:r w:rsidRPr="00641ACE">
        <w:rPr>
          <w:rFonts w:ascii="Berlin Type Office" w:hAnsi="Berlin Type Office"/>
          <w:sz w:val="24"/>
          <w:szCs w:val="24"/>
        </w:rPr>
        <w:t xml:space="preserve"> </w:t>
      </w:r>
      <w:r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der schwul, Sozialist und </w:t>
      </w:r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>Jude</w:t>
      </w:r>
      <w:r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 war. Er war </w:t>
      </w:r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>Mitbegründer der weltweit e</w:t>
      </w:r>
      <w:r>
        <w:rPr>
          <w:rFonts w:ascii="Berlin Type Office" w:eastAsiaTheme="minorEastAsia" w:hAnsi="Berlin Type Office"/>
          <w:sz w:val="24"/>
          <w:szCs w:val="24"/>
          <w:lang w:eastAsia="ja-JP"/>
        </w:rPr>
        <w:t>rsten Homosexuellen-Bewegung. Hirschfeld</w:t>
      </w:r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 wurde am 14. Mai 1868 als Sohn des jüdischen Arztes Hermann Hirschfe</w:t>
      </w:r>
      <w:r>
        <w:rPr>
          <w:rFonts w:ascii="Berlin Type Office" w:eastAsiaTheme="minorEastAsia" w:hAnsi="Berlin Type Office"/>
          <w:sz w:val="24"/>
          <w:szCs w:val="24"/>
          <w:lang w:eastAsia="ja-JP"/>
        </w:rPr>
        <w:t>ld und dessen Frau Friederike in</w:t>
      </w:r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 </w:t>
      </w:r>
      <w:proofErr w:type="spellStart"/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>Kolberg</w:t>
      </w:r>
      <w:proofErr w:type="spellEnd"/>
      <w:r w:rsidRPr="00641ACE">
        <w:rPr>
          <w:rFonts w:ascii="Berlin Type Office" w:eastAsiaTheme="minorEastAsia" w:hAnsi="Berlin Type Office"/>
          <w:sz w:val="24"/>
          <w:szCs w:val="24"/>
          <w:lang w:eastAsia="ja-JP"/>
        </w:rPr>
        <w:t xml:space="preserve"> geboren. </w:t>
      </w:r>
      <w:r w:rsidRPr="00641ACE">
        <w:rPr>
          <w:rFonts w:ascii="Berlin Type Office" w:hAnsi="Berlin Type Office"/>
          <w:sz w:val="24"/>
          <w:szCs w:val="24"/>
        </w:rPr>
        <w:t>Hirschfeld gründete 1919 das weltweit erste Institut für Sexualwissenschaft in Berlin und war ein Vorre</w:t>
      </w:r>
      <w:bookmarkStart w:id="0" w:name="_GoBack"/>
      <w:bookmarkEnd w:id="0"/>
      <w:r w:rsidRPr="00641ACE">
        <w:rPr>
          <w:rFonts w:ascii="Berlin Type Office" w:hAnsi="Berlin Type Office"/>
          <w:sz w:val="24"/>
          <w:szCs w:val="24"/>
        </w:rPr>
        <w:t>iter in der Erforschung von Sexualität und Geschlechtsidentität.</w:t>
      </w:r>
      <w:r>
        <w:rPr>
          <w:rFonts w:ascii="Berlin Type Office" w:hAnsi="Berlin Type Office"/>
          <w:sz w:val="24"/>
          <w:szCs w:val="24"/>
        </w:rPr>
        <w:t xml:space="preserve"> Sein Institut befand sich genau dort, wo heute das Haus der Kulturen der Welt steht.</w:t>
      </w:r>
      <w:r w:rsidRPr="00641ACE">
        <w:rPr>
          <w:rFonts w:ascii="Berlin Type Office" w:hAnsi="Berlin Type Office"/>
          <w:sz w:val="24"/>
          <w:szCs w:val="24"/>
        </w:rPr>
        <w:t xml:space="preserve"> </w:t>
      </w:r>
    </w:p>
    <w:p w:rsidR="00586697" w:rsidRDefault="00586697" w:rsidP="00586697">
      <w:pPr>
        <w:spacing w:line="320" w:lineRule="atLeast"/>
        <w:rPr>
          <w:rFonts w:ascii="Berlin Type Office" w:hAnsi="Berlin Type Office"/>
          <w:sz w:val="24"/>
          <w:szCs w:val="24"/>
        </w:rPr>
      </w:pPr>
      <w:r w:rsidRPr="00641ACE">
        <w:rPr>
          <w:rFonts w:ascii="Berlin Type Office" w:hAnsi="Berlin Type Office"/>
          <w:sz w:val="24"/>
          <w:szCs w:val="24"/>
        </w:rPr>
        <w:t xml:space="preserve">Er setzte sich für die Rechte von </w:t>
      </w:r>
      <w:r w:rsidRPr="00543529">
        <w:rPr>
          <w:rFonts w:ascii="Berlin Type Office" w:hAnsi="Berlin Type Office"/>
          <w:sz w:val="24"/>
          <w:szCs w:val="24"/>
        </w:rPr>
        <w:t>Schwule</w:t>
      </w:r>
      <w:r>
        <w:rPr>
          <w:rFonts w:ascii="Berlin Type Office" w:hAnsi="Berlin Type Office"/>
          <w:sz w:val="24"/>
          <w:szCs w:val="24"/>
        </w:rPr>
        <w:t>n</w:t>
      </w:r>
      <w:r w:rsidRPr="00543529">
        <w:rPr>
          <w:rFonts w:ascii="Berlin Type Office" w:hAnsi="Berlin Type Office"/>
          <w:sz w:val="24"/>
          <w:szCs w:val="24"/>
        </w:rPr>
        <w:t>, Lesben und Bisexuelle</w:t>
      </w:r>
      <w:r>
        <w:rPr>
          <w:rFonts w:ascii="Berlin Type Office" w:hAnsi="Berlin Type Office"/>
          <w:sz w:val="24"/>
          <w:szCs w:val="24"/>
        </w:rPr>
        <w:t>n</w:t>
      </w:r>
      <w:r w:rsidRPr="00543529">
        <w:rPr>
          <w:rFonts w:ascii="Berlin Type Office" w:hAnsi="Berlin Type Office"/>
          <w:sz w:val="24"/>
          <w:szCs w:val="24"/>
        </w:rPr>
        <w:t xml:space="preserve">, aber vor allem auch </w:t>
      </w:r>
      <w:r>
        <w:rPr>
          <w:rFonts w:ascii="Berlin Type Office" w:hAnsi="Berlin Type Office"/>
          <w:sz w:val="24"/>
          <w:szCs w:val="24"/>
        </w:rPr>
        <w:t>von</w:t>
      </w:r>
      <w:r w:rsidRPr="00543529">
        <w:rPr>
          <w:rFonts w:ascii="Berlin Type Office" w:hAnsi="Berlin Type Office"/>
          <w:sz w:val="24"/>
          <w:szCs w:val="24"/>
        </w:rPr>
        <w:t xml:space="preserve"> </w:t>
      </w:r>
      <w:proofErr w:type="spellStart"/>
      <w:r w:rsidRPr="00543529">
        <w:rPr>
          <w:rFonts w:ascii="Berlin Type Office" w:hAnsi="Berlin Type Office"/>
          <w:sz w:val="24"/>
          <w:szCs w:val="24"/>
        </w:rPr>
        <w:t>trans</w:t>
      </w:r>
      <w:proofErr w:type="spellEnd"/>
      <w:r w:rsidRPr="00543529">
        <w:rPr>
          <w:rFonts w:ascii="Berlin Type Office" w:hAnsi="Berlin Type Office"/>
          <w:sz w:val="24"/>
          <w:szCs w:val="24"/>
        </w:rPr>
        <w:t>*und queere</w:t>
      </w:r>
      <w:r>
        <w:rPr>
          <w:rFonts w:ascii="Berlin Type Office" w:hAnsi="Berlin Type Office"/>
          <w:sz w:val="24"/>
          <w:szCs w:val="24"/>
        </w:rPr>
        <w:t>n</w:t>
      </w:r>
      <w:r w:rsidRPr="00543529">
        <w:rPr>
          <w:rFonts w:ascii="Berlin Type Office" w:hAnsi="Berlin Type Office"/>
          <w:sz w:val="24"/>
          <w:szCs w:val="24"/>
        </w:rPr>
        <w:t xml:space="preserve"> Menschen </w:t>
      </w:r>
      <w:r>
        <w:rPr>
          <w:rFonts w:ascii="Berlin Type Office" w:hAnsi="Berlin Type Office"/>
          <w:sz w:val="24"/>
          <w:szCs w:val="24"/>
        </w:rPr>
        <w:t xml:space="preserve">ein. </w:t>
      </w:r>
      <w:r w:rsidRPr="00841D07">
        <w:rPr>
          <w:rFonts w:ascii="Berlin Type Office" w:hAnsi="Berlin Type Office"/>
          <w:sz w:val="24"/>
          <w:szCs w:val="24"/>
        </w:rPr>
        <w:t>Am 15. Mai 1897 gründet</w:t>
      </w:r>
      <w:r>
        <w:rPr>
          <w:rFonts w:ascii="Berlin Type Office" w:hAnsi="Berlin Type Office"/>
          <w:sz w:val="24"/>
          <w:szCs w:val="24"/>
        </w:rPr>
        <w:t xml:space="preserve">e Hirschfeld </w:t>
      </w:r>
      <w:r w:rsidRPr="00841D07">
        <w:rPr>
          <w:rFonts w:ascii="Berlin Type Office" w:hAnsi="Berlin Type Office"/>
          <w:sz w:val="24"/>
          <w:szCs w:val="24"/>
        </w:rPr>
        <w:t>in seiner Charlottenburger Wohnung in der Berliner Straße 104 – heute Otto-Suhr-Allee</w:t>
      </w:r>
      <w:r>
        <w:rPr>
          <w:rFonts w:ascii="Berlin Type Office" w:hAnsi="Berlin Type Office"/>
          <w:sz w:val="24"/>
          <w:szCs w:val="24"/>
        </w:rPr>
        <w:t>, genau gegenüber vom Rathaus Charlottenburg</w:t>
      </w:r>
      <w:r w:rsidRPr="00841D07">
        <w:rPr>
          <w:rFonts w:ascii="Berlin Type Office" w:hAnsi="Berlin Type Office"/>
          <w:sz w:val="24"/>
          <w:szCs w:val="24"/>
        </w:rPr>
        <w:t xml:space="preserve"> – mit dem Verleger Max Spohr, dem Juristen Eduard </w:t>
      </w:r>
      <w:proofErr w:type="spellStart"/>
      <w:r w:rsidRPr="00841D07">
        <w:rPr>
          <w:rFonts w:ascii="Berlin Type Office" w:hAnsi="Berlin Type Office"/>
          <w:sz w:val="24"/>
          <w:szCs w:val="24"/>
        </w:rPr>
        <w:t>Oberg</w:t>
      </w:r>
      <w:proofErr w:type="spellEnd"/>
      <w:r w:rsidRPr="00841D07">
        <w:rPr>
          <w:rFonts w:ascii="Berlin Type Office" w:hAnsi="Berlin Type Office"/>
          <w:sz w:val="24"/>
          <w:szCs w:val="24"/>
        </w:rPr>
        <w:t xml:space="preserve"> und dem Schriftsteller Franz Joseph von Bülow gemeinsam das Wissenschaftlich-humanitäre</w:t>
      </w:r>
      <w:r>
        <w:rPr>
          <w:rFonts w:ascii="Berlin Type Office" w:hAnsi="Berlin Type Office"/>
          <w:sz w:val="24"/>
          <w:szCs w:val="24"/>
        </w:rPr>
        <w:t xml:space="preserve"> Komitee (</w:t>
      </w:r>
      <w:proofErr w:type="spellStart"/>
      <w:r>
        <w:rPr>
          <w:rFonts w:ascii="Berlin Type Office" w:hAnsi="Berlin Type Office"/>
          <w:sz w:val="24"/>
          <w:szCs w:val="24"/>
        </w:rPr>
        <w:t>WhK</w:t>
      </w:r>
      <w:proofErr w:type="spellEnd"/>
      <w:r>
        <w:rPr>
          <w:rFonts w:ascii="Berlin Type Office" w:hAnsi="Berlin Type Office"/>
          <w:sz w:val="24"/>
          <w:szCs w:val="24"/>
        </w:rPr>
        <w:t xml:space="preserve">). Das Komitee war </w:t>
      </w:r>
      <w:r w:rsidRPr="00841D07">
        <w:rPr>
          <w:rFonts w:ascii="Berlin Type Office" w:hAnsi="Berlin Type Office"/>
          <w:sz w:val="24"/>
          <w:szCs w:val="24"/>
        </w:rPr>
        <w:t xml:space="preserve">die weltweit erste </w:t>
      </w:r>
      <w:r>
        <w:rPr>
          <w:rFonts w:ascii="Berlin Type Office" w:hAnsi="Berlin Type Office"/>
          <w:sz w:val="24"/>
          <w:szCs w:val="24"/>
        </w:rPr>
        <w:t xml:space="preserve">Organisation mit dem Hauptziel der </w:t>
      </w:r>
      <w:r w:rsidRPr="00841D07">
        <w:rPr>
          <w:rFonts w:ascii="Berlin Type Office" w:hAnsi="Berlin Type Office"/>
          <w:sz w:val="24"/>
          <w:szCs w:val="24"/>
        </w:rPr>
        <w:t xml:space="preserve">Entkriminalisierung </w:t>
      </w:r>
      <w:r>
        <w:rPr>
          <w:rFonts w:ascii="Berlin Type Office" w:hAnsi="Berlin Type Office"/>
          <w:sz w:val="24"/>
          <w:szCs w:val="24"/>
        </w:rPr>
        <w:t>von</w:t>
      </w:r>
      <w:r w:rsidRPr="00841D07">
        <w:rPr>
          <w:rFonts w:ascii="Berlin Type Office" w:hAnsi="Berlin Type Office"/>
          <w:sz w:val="24"/>
          <w:szCs w:val="24"/>
        </w:rPr>
        <w:t xml:space="preserve"> Homosexualität. Für Deutschland bedeutet</w:t>
      </w:r>
      <w:r>
        <w:rPr>
          <w:rFonts w:ascii="Berlin Type Office" w:hAnsi="Berlin Type Office"/>
          <w:sz w:val="24"/>
          <w:szCs w:val="24"/>
        </w:rPr>
        <w:t xml:space="preserve">e das vor allem die Abschaffung des berüchtigten </w:t>
      </w:r>
      <w:r w:rsidRPr="00841D07">
        <w:rPr>
          <w:rFonts w:ascii="Berlin Type Office" w:hAnsi="Berlin Type Office"/>
          <w:sz w:val="24"/>
          <w:szCs w:val="24"/>
        </w:rPr>
        <w:t>Homosexuellenparagraphen 175, der Homosexualität unter Strafe stellt</w:t>
      </w:r>
      <w:r>
        <w:rPr>
          <w:rFonts w:ascii="Berlin Type Office" w:hAnsi="Berlin Type Office"/>
          <w:sz w:val="24"/>
          <w:szCs w:val="24"/>
        </w:rPr>
        <w:t>e</w:t>
      </w:r>
      <w:r w:rsidRPr="00841D07">
        <w:rPr>
          <w:rFonts w:ascii="Berlin Type Office" w:hAnsi="Berlin Type Office"/>
          <w:sz w:val="24"/>
          <w:szCs w:val="24"/>
        </w:rPr>
        <w:t xml:space="preserve">. </w:t>
      </w:r>
    </w:p>
    <w:p w:rsidR="00586697" w:rsidRDefault="00586697" w:rsidP="00586697">
      <w:pPr>
        <w:spacing w:line="320" w:lineRule="atLeast"/>
        <w:rPr>
          <w:rFonts w:ascii="Berlin Type Office" w:hAnsi="Berlin Type Office"/>
          <w:sz w:val="24"/>
          <w:szCs w:val="24"/>
        </w:rPr>
      </w:pPr>
      <w:r w:rsidRPr="00641ACE">
        <w:rPr>
          <w:rFonts w:ascii="Berlin Type Office" w:hAnsi="Berlin Type Office"/>
          <w:sz w:val="24"/>
          <w:szCs w:val="24"/>
        </w:rPr>
        <w:t xml:space="preserve">Die Nationalsozialisten </w:t>
      </w:r>
      <w:r w:rsidRPr="00841D07">
        <w:rPr>
          <w:rFonts w:ascii="Berlin Type Office" w:hAnsi="Berlin Type Office"/>
          <w:sz w:val="24"/>
          <w:szCs w:val="24"/>
        </w:rPr>
        <w:t>verteufelten Magnus Hirschfelds Arbeit</w:t>
      </w:r>
      <w:r w:rsidRPr="00641ACE">
        <w:rPr>
          <w:rFonts w:ascii="Berlin Type Office" w:hAnsi="Berlin Type Office"/>
          <w:sz w:val="24"/>
          <w:szCs w:val="24"/>
        </w:rPr>
        <w:t xml:space="preserve">. 1920 wurde Hirschfeld nach einem Vortrag in München von Rechtsradikalen angegriffen und schwer verletzt. </w:t>
      </w:r>
      <w:r>
        <w:rPr>
          <w:rFonts w:ascii="Berlin Type Office" w:hAnsi="Berlin Type Office"/>
          <w:sz w:val="24"/>
          <w:szCs w:val="24"/>
        </w:rPr>
        <w:t>Hirschfeld nahm</w:t>
      </w:r>
      <w:r w:rsidRPr="00841D07">
        <w:rPr>
          <w:rFonts w:ascii="Berlin Type Office" w:hAnsi="Berlin Type Office"/>
          <w:sz w:val="24"/>
          <w:szCs w:val="24"/>
        </w:rPr>
        <w:t xml:space="preserve"> </w:t>
      </w:r>
      <w:r>
        <w:rPr>
          <w:rFonts w:ascii="Berlin Type Office" w:hAnsi="Berlin Type Office"/>
          <w:sz w:val="24"/>
          <w:szCs w:val="24"/>
        </w:rPr>
        <w:t xml:space="preserve">1930 </w:t>
      </w:r>
      <w:r w:rsidRPr="00841D07">
        <w:rPr>
          <w:rFonts w:ascii="Berlin Type Office" w:hAnsi="Berlin Type Office"/>
          <w:sz w:val="24"/>
          <w:szCs w:val="24"/>
        </w:rPr>
        <w:t>zusammen mi</w:t>
      </w:r>
      <w:r>
        <w:rPr>
          <w:rFonts w:ascii="Berlin Type Office" w:hAnsi="Berlin Type Office"/>
          <w:sz w:val="24"/>
          <w:szCs w:val="24"/>
        </w:rPr>
        <w:t>t dem Arzt Ludwig Levy-Lenz</w:t>
      </w:r>
      <w:r w:rsidRPr="00841D07">
        <w:rPr>
          <w:rFonts w:ascii="Berlin Type Office" w:hAnsi="Berlin Type Office"/>
          <w:sz w:val="24"/>
          <w:szCs w:val="24"/>
        </w:rPr>
        <w:t xml:space="preserve"> die erste geschlecht</w:t>
      </w:r>
      <w:r>
        <w:rPr>
          <w:rFonts w:ascii="Berlin Type Office" w:hAnsi="Berlin Type Office"/>
          <w:sz w:val="24"/>
          <w:szCs w:val="24"/>
        </w:rPr>
        <w:t>sangleichende Operation vor</w:t>
      </w:r>
      <w:r w:rsidRPr="00841D07">
        <w:rPr>
          <w:rFonts w:ascii="Berlin Type Office" w:hAnsi="Berlin Type Office"/>
          <w:sz w:val="24"/>
          <w:szCs w:val="24"/>
        </w:rPr>
        <w:t>. Lili Elbe, eine dänische Malerin, ist wahrsc</w:t>
      </w:r>
      <w:r>
        <w:rPr>
          <w:rFonts w:ascii="Berlin Type Office" w:hAnsi="Berlin Type Office"/>
          <w:sz w:val="24"/>
          <w:szCs w:val="24"/>
        </w:rPr>
        <w:t>heinlich der erste intergeschlechtliche</w:t>
      </w:r>
      <w:r w:rsidRPr="00841D07">
        <w:rPr>
          <w:rFonts w:ascii="Berlin Type Office" w:hAnsi="Berlin Type Office"/>
          <w:sz w:val="24"/>
          <w:szCs w:val="24"/>
        </w:rPr>
        <w:t xml:space="preserve"> Mensch mit sowohl männlichen wie weiblichen Geschlechts</w:t>
      </w:r>
      <w:r>
        <w:rPr>
          <w:rFonts w:ascii="Berlin Type Office" w:hAnsi="Berlin Type Office"/>
          <w:sz w:val="24"/>
          <w:szCs w:val="24"/>
        </w:rPr>
        <w:t>merkmal</w:t>
      </w:r>
      <w:r w:rsidRPr="00841D07">
        <w:rPr>
          <w:rFonts w:ascii="Berlin Type Office" w:hAnsi="Berlin Type Office"/>
          <w:sz w:val="24"/>
          <w:szCs w:val="24"/>
        </w:rPr>
        <w:t xml:space="preserve">en, an dem </w:t>
      </w:r>
      <w:r>
        <w:rPr>
          <w:rFonts w:ascii="Berlin Type Office" w:hAnsi="Berlin Type Office"/>
          <w:sz w:val="24"/>
          <w:szCs w:val="24"/>
        </w:rPr>
        <w:t>diese</w:t>
      </w:r>
      <w:r w:rsidRPr="00841D07">
        <w:rPr>
          <w:rFonts w:ascii="Berlin Type Office" w:hAnsi="Berlin Type Office"/>
          <w:sz w:val="24"/>
          <w:szCs w:val="24"/>
        </w:rPr>
        <w:t xml:space="preserve"> geschlechtsangle</w:t>
      </w:r>
      <w:r>
        <w:rPr>
          <w:rFonts w:ascii="Berlin Type Office" w:hAnsi="Berlin Type Office"/>
          <w:sz w:val="24"/>
          <w:szCs w:val="24"/>
        </w:rPr>
        <w:t>ichende Operation vollzogen wurde</w:t>
      </w:r>
      <w:r w:rsidRPr="00841D07">
        <w:rPr>
          <w:rFonts w:ascii="Berlin Type Office" w:hAnsi="Berlin Type Office"/>
          <w:sz w:val="24"/>
          <w:szCs w:val="24"/>
        </w:rPr>
        <w:t>.</w:t>
      </w:r>
      <w:r>
        <w:rPr>
          <w:rFonts w:ascii="Berlin Type Office" w:hAnsi="Berlin Type Office"/>
          <w:sz w:val="24"/>
          <w:szCs w:val="24"/>
        </w:rPr>
        <w:t xml:space="preserve"> Obwohl Hirschfeld damit Medizingeschichte geschrieben hat, sind aus heutiger Sicht einige seiner medizinischen Ansichten und Praktiken kritisch zu betrachten. </w:t>
      </w:r>
    </w:p>
    <w:p w:rsidR="00586697" w:rsidRDefault="00586697" w:rsidP="00586697">
      <w:pPr>
        <w:spacing w:line="320" w:lineRule="atLeast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Im späteren Verlauf von</w:t>
      </w:r>
      <w:r w:rsidRPr="00641ACE">
        <w:rPr>
          <w:rFonts w:ascii="Berlin Type Office" w:hAnsi="Berlin Type Office"/>
          <w:sz w:val="24"/>
          <w:szCs w:val="24"/>
        </w:rPr>
        <w:t xml:space="preserve"> 1930 begab </w:t>
      </w:r>
      <w:r>
        <w:rPr>
          <w:rFonts w:ascii="Berlin Type Office" w:hAnsi="Berlin Type Office"/>
          <w:sz w:val="24"/>
          <w:szCs w:val="24"/>
        </w:rPr>
        <w:t>sich Hirschfeld</w:t>
      </w:r>
      <w:r w:rsidRPr="00641ACE">
        <w:rPr>
          <w:rFonts w:ascii="Berlin Type Office" w:hAnsi="Berlin Type Office"/>
          <w:sz w:val="24"/>
          <w:szCs w:val="24"/>
        </w:rPr>
        <w:t xml:space="preserve"> auf eine Weltreise, von der er </w:t>
      </w:r>
      <w:r>
        <w:rPr>
          <w:rFonts w:ascii="Berlin Type Office" w:hAnsi="Berlin Type Office"/>
          <w:sz w:val="24"/>
          <w:szCs w:val="24"/>
        </w:rPr>
        <w:t xml:space="preserve">dann </w:t>
      </w:r>
      <w:r w:rsidRPr="00641ACE">
        <w:rPr>
          <w:rFonts w:ascii="Berlin Type Office" w:hAnsi="Berlin Type Office"/>
          <w:sz w:val="24"/>
          <w:szCs w:val="24"/>
        </w:rPr>
        <w:t xml:space="preserve">nie wieder nach Deutschland zurückkehrte. </w:t>
      </w:r>
      <w:r>
        <w:rPr>
          <w:rFonts w:ascii="Berlin Type Office" w:hAnsi="Berlin Type Office"/>
          <w:sz w:val="24"/>
          <w:szCs w:val="24"/>
        </w:rPr>
        <w:t>Denn w</w:t>
      </w:r>
      <w:r w:rsidRPr="00841D07">
        <w:rPr>
          <w:rFonts w:ascii="Berlin Type Office" w:hAnsi="Berlin Type Office"/>
          <w:sz w:val="24"/>
          <w:szCs w:val="24"/>
        </w:rPr>
        <w:t xml:space="preserve">ährend er sich im Ausland befand, </w:t>
      </w:r>
      <w:r>
        <w:rPr>
          <w:rFonts w:ascii="Berlin Type Office" w:hAnsi="Berlin Type Office"/>
          <w:sz w:val="24"/>
          <w:szCs w:val="24"/>
        </w:rPr>
        <w:t xml:space="preserve">plünderten und zerstörten am 6. Mai 1933 </w:t>
      </w:r>
      <w:r w:rsidRPr="009F21A2">
        <w:rPr>
          <w:rFonts w:ascii="Berlin Type Office" w:hAnsi="Berlin Type Office"/>
          <w:sz w:val="24"/>
          <w:szCs w:val="24"/>
        </w:rPr>
        <w:t>Studenten der Deutsch</w:t>
      </w:r>
      <w:r>
        <w:rPr>
          <w:rFonts w:ascii="Berlin Type Office" w:hAnsi="Berlin Type Office"/>
          <w:sz w:val="24"/>
          <w:szCs w:val="24"/>
        </w:rPr>
        <w:t>en Hochschule für Leibesübungen sowie</w:t>
      </w:r>
      <w:r w:rsidRPr="009F21A2">
        <w:rPr>
          <w:rFonts w:ascii="Berlin Type Office" w:hAnsi="Berlin Type Office"/>
          <w:sz w:val="24"/>
          <w:szCs w:val="24"/>
        </w:rPr>
        <w:t xml:space="preserve"> Funktionäre und Mitglieder der NS-Organisation Deutsche Studentenschaft,</w:t>
      </w:r>
      <w:r>
        <w:rPr>
          <w:rFonts w:ascii="Berlin Type Office" w:hAnsi="Berlin Type Office"/>
          <w:sz w:val="24"/>
          <w:szCs w:val="24"/>
        </w:rPr>
        <w:t xml:space="preserve"> </w:t>
      </w:r>
      <w:r w:rsidRPr="00841D07">
        <w:rPr>
          <w:rFonts w:ascii="Berlin Type Office" w:hAnsi="Berlin Type Office"/>
          <w:sz w:val="24"/>
          <w:szCs w:val="24"/>
        </w:rPr>
        <w:t>sein Institut</w:t>
      </w:r>
      <w:r>
        <w:rPr>
          <w:rFonts w:ascii="Berlin Type Office" w:hAnsi="Berlin Type Office"/>
          <w:sz w:val="24"/>
          <w:szCs w:val="24"/>
        </w:rPr>
        <w:t>.</w:t>
      </w:r>
      <w:r w:rsidRPr="00841D07">
        <w:rPr>
          <w:rFonts w:ascii="Berlin Type Office" w:hAnsi="Berlin Type Office"/>
          <w:sz w:val="24"/>
          <w:szCs w:val="24"/>
        </w:rPr>
        <w:t xml:space="preserve"> </w:t>
      </w:r>
      <w:r>
        <w:rPr>
          <w:rFonts w:ascii="Berlin Type Office" w:hAnsi="Berlin Type Office"/>
          <w:sz w:val="24"/>
          <w:szCs w:val="24"/>
        </w:rPr>
        <w:t xml:space="preserve">Am 10. Mai 1933 wurden </w:t>
      </w:r>
      <w:r w:rsidRPr="00841D07">
        <w:rPr>
          <w:rFonts w:ascii="Berlin Type Office" w:hAnsi="Berlin Type Office"/>
          <w:sz w:val="24"/>
          <w:szCs w:val="24"/>
        </w:rPr>
        <w:t>seine Bücher und wissenschaftlichen Schriften</w:t>
      </w:r>
      <w:r>
        <w:rPr>
          <w:rFonts w:ascii="Berlin Type Office" w:hAnsi="Berlin Type Office"/>
          <w:sz w:val="24"/>
          <w:szCs w:val="24"/>
        </w:rPr>
        <w:t xml:space="preserve"> auf dem Opernplatz, dem heutigen Bebelplatz, verbrannt</w:t>
      </w:r>
      <w:r w:rsidRPr="00841D07">
        <w:rPr>
          <w:rFonts w:ascii="Berlin Type Office" w:hAnsi="Berlin Type Office"/>
          <w:sz w:val="24"/>
          <w:szCs w:val="24"/>
        </w:rPr>
        <w:t>. Magnus Hirschfeld starb am 14. Mai 1935 im französischen Exil in Nizza.</w:t>
      </w:r>
    </w:p>
    <w:p w:rsidR="00586697" w:rsidRPr="00641ACE" w:rsidRDefault="00586697" w:rsidP="00586697">
      <w:pPr>
        <w:spacing w:line="320" w:lineRule="atLeast"/>
        <w:rPr>
          <w:rFonts w:ascii="Berlin Type Office" w:hAnsi="Berlin Type Office" w:cs="Segoe UI"/>
          <w:color w:val="0D0D0D"/>
          <w:sz w:val="24"/>
          <w:szCs w:val="24"/>
          <w:shd w:val="clear" w:color="auto" w:fill="FFFFFF"/>
        </w:rPr>
      </w:pPr>
      <w:r w:rsidRPr="00641ACE">
        <w:rPr>
          <w:rFonts w:ascii="Berlin Type Office" w:hAnsi="Berlin Type Office" w:cs="Segoe UI"/>
          <w:color w:val="0D0D0D"/>
          <w:sz w:val="24"/>
          <w:szCs w:val="24"/>
          <w:shd w:val="clear" w:color="auto" w:fill="FFFFFF"/>
        </w:rPr>
        <w:lastRenderedPageBreak/>
        <w:t xml:space="preserve">Hirschfeld gilt als Mitbegründer der ersten Homosexuellen Emanzipationsbewegung und als Vorkämpfer für die Rechte von LSBTIQ+. </w:t>
      </w:r>
      <w:r w:rsidRPr="00641ACE">
        <w:rPr>
          <w:rFonts w:ascii="Berlin Type Office" w:hAnsi="Berlin Type Office"/>
          <w:sz w:val="24"/>
          <w:szCs w:val="24"/>
        </w:rPr>
        <w:t>Heute tragen neben der Bundesstiftung Magnus Hirschfeld die Hirschfeld-Eddy-Stiftung und die Magnus</w:t>
      </w:r>
      <w:r>
        <w:rPr>
          <w:rFonts w:ascii="Berlin Type Office" w:hAnsi="Berlin Type Office"/>
          <w:sz w:val="24"/>
          <w:szCs w:val="24"/>
        </w:rPr>
        <w:t>-</w:t>
      </w:r>
      <w:r w:rsidRPr="00641ACE">
        <w:rPr>
          <w:rFonts w:ascii="Berlin Type Office" w:hAnsi="Berlin Type Office"/>
          <w:sz w:val="24"/>
          <w:szCs w:val="24"/>
        </w:rPr>
        <w:t>Hirschfeld</w:t>
      </w:r>
      <w:r>
        <w:rPr>
          <w:rFonts w:ascii="Berlin Type Office" w:hAnsi="Berlin Type Office"/>
          <w:sz w:val="24"/>
          <w:szCs w:val="24"/>
        </w:rPr>
        <w:t>-</w:t>
      </w:r>
      <w:r w:rsidRPr="00641ACE">
        <w:rPr>
          <w:rFonts w:ascii="Berlin Type Office" w:hAnsi="Berlin Type Office"/>
          <w:sz w:val="24"/>
          <w:szCs w:val="24"/>
        </w:rPr>
        <w:t xml:space="preserve">Gesellschaft noch seinen Namen. In diesem Jahr begeht das Berlin erstmals am 14. Mai den landesweiten Magnus Hirschfeld Tag. </w:t>
      </w:r>
    </w:p>
    <w:p w:rsidR="00565B81" w:rsidRDefault="00586697"/>
    <w:sectPr w:rsidR="00565B81" w:rsidSect="00586697"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97" w:rsidRDefault="00586697" w:rsidP="00586697">
      <w:pPr>
        <w:spacing w:after="0" w:line="240" w:lineRule="auto"/>
      </w:pPr>
      <w:r>
        <w:separator/>
      </w:r>
    </w:p>
  </w:endnote>
  <w:endnote w:type="continuationSeparator" w:id="0">
    <w:p w:rsidR="00586697" w:rsidRDefault="00586697" w:rsidP="005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Type Office">
    <w:altName w:val="Calibri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261218"/>
      <w:docPartObj>
        <w:docPartGallery w:val="Page Numbers (Bottom of Page)"/>
        <w:docPartUnique/>
      </w:docPartObj>
    </w:sdtPr>
    <w:sdtEndPr/>
    <w:sdtContent>
      <w:p w:rsidR="0097116A" w:rsidRDefault="0058669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116A" w:rsidRDefault="005866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97" w:rsidRDefault="00586697" w:rsidP="00586697">
      <w:pPr>
        <w:spacing w:after="0" w:line="240" w:lineRule="auto"/>
      </w:pPr>
      <w:r>
        <w:separator/>
      </w:r>
    </w:p>
  </w:footnote>
  <w:footnote w:type="continuationSeparator" w:id="0">
    <w:p w:rsidR="00586697" w:rsidRDefault="00586697" w:rsidP="00586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97"/>
    <w:rsid w:val="00543523"/>
    <w:rsid w:val="00586697"/>
    <w:rsid w:val="00F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ACE6"/>
  <w15:chartTrackingRefBased/>
  <w15:docId w15:val="{FECA3ADB-7B3C-4AD8-8C63-675DFDC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8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697"/>
  </w:style>
  <w:style w:type="paragraph" w:styleId="Kopfzeile">
    <w:name w:val="header"/>
    <w:basedOn w:val="Standard"/>
    <w:link w:val="KopfzeileZchn"/>
    <w:uiPriority w:val="99"/>
    <w:unhideWhenUsed/>
    <w:rsid w:val="0058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Type Office">
    <w:altName w:val="Calibri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74"/>
    <w:rsid w:val="000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AAB6A33B9B45CE914C5F45331A5C23">
    <w:name w:val="DAAAB6A33B9B45CE914C5F45331A5C23"/>
    <w:rsid w:val="000B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CCA7-96AD-42FA-9B96-5A672778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für Justiz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Pantisano, Alfonso</dc:creator>
  <cp:keywords/>
  <dc:description/>
  <cp:lastModifiedBy>Pantisano, Alfonso</cp:lastModifiedBy>
  <cp:revision>1</cp:revision>
  <dcterms:created xsi:type="dcterms:W3CDTF">2024-04-16T08:05:00Z</dcterms:created>
  <dcterms:modified xsi:type="dcterms:W3CDTF">2024-04-16T08:07:00Z</dcterms:modified>
</cp:coreProperties>
</file>